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98097C" w14:textId="77777777" w:rsidR="008723BE" w:rsidRPr="00CD7117" w:rsidRDefault="008723BE" w:rsidP="264D88E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b/>
          <w:bCs/>
          <w:sz w:val="24"/>
          <w:szCs w:val="24"/>
        </w:rPr>
        <w:t>PRZEDMIOTOWY SYSTEM OCENIANIA Z BIOLOGII</w:t>
      </w:r>
    </w:p>
    <w:p w14:paraId="57B08A3A" w14:textId="77777777" w:rsidR="008723BE" w:rsidRPr="00CD7117" w:rsidRDefault="008723BE" w:rsidP="264D88E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b/>
          <w:bCs/>
          <w:sz w:val="24"/>
          <w:szCs w:val="24"/>
        </w:rPr>
        <w:t>w III Liceum Ogólnokształcącym im. Bohaterów Westerplatte w Gdańsku</w:t>
      </w:r>
    </w:p>
    <w:p w14:paraId="2AB3A50B" w14:textId="3AEBC7F5" w:rsidR="008723BE" w:rsidRPr="00CD7117" w:rsidRDefault="008723BE" w:rsidP="264D88E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>obowiązujący od 1 września 20</w:t>
      </w:r>
      <w:r w:rsidR="00C9483C" w:rsidRPr="264D88E5">
        <w:rPr>
          <w:rFonts w:ascii="Times New Roman" w:eastAsia="Times New Roman" w:hAnsi="Times New Roman" w:cs="Times New Roman"/>
          <w:sz w:val="24"/>
          <w:szCs w:val="24"/>
        </w:rPr>
        <w:t>21</w:t>
      </w: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 roku</w:t>
      </w:r>
    </w:p>
    <w:p w14:paraId="5784E64B" w14:textId="77777777" w:rsidR="008723BE" w:rsidRDefault="008723BE" w:rsidP="264D88E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>Uczeń ma obowiązek posiadać na lekcji wymagane przez nauczyciela pomoce naukowe, uczestniczyć w zajęciach oraz swoim zachowaniem nie utrudniać prowadzenia lekcji.</w:t>
      </w:r>
    </w:p>
    <w:p w14:paraId="2083BEDD" w14:textId="77777777" w:rsidR="008723BE" w:rsidRDefault="008723BE" w:rsidP="264D88E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>Ocenianiu podlegają wiadomości i umiejętności uczniów z biologii w zakresie objętym programem nauczania realizowanym w danej klasie zgodnym z podstawą programową i standardami wymagań egzaminacyjnych.</w:t>
      </w:r>
    </w:p>
    <w:p w14:paraId="793DE22C" w14:textId="77777777" w:rsidR="008723BE" w:rsidRDefault="008723BE" w:rsidP="264D88E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>Sprawdzanie osiągnięć i ocenianie uczniów opiera się na wymaganiach programowych z biologii.</w:t>
      </w:r>
    </w:p>
    <w:p w14:paraId="561AB389" w14:textId="77777777" w:rsidR="008723BE" w:rsidRDefault="008723BE" w:rsidP="264D88E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>Ocenianiu podlega bieżąca praca ucznia:</w:t>
      </w:r>
    </w:p>
    <w:p w14:paraId="59666ADB" w14:textId="77777777" w:rsidR="008723BE" w:rsidRDefault="008723BE" w:rsidP="264D88E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>odpowiedzi ustne,</w:t>
      </w:r>
    </w:p>
    <w:p w14:paraId="491E3677" w14:textId="0262D2B5" w:rsidR="008723BE" w:rsidRDefault="008723BE" w:rsidP="264D88E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>sprawdziany,</w:t>
      </w:r>
    </w:p>
    <w:p w14:paraId="243A0EEC" w14:textId="2B6F6680" w:rsidR="00C9483C" w:rsidRDefault="00C9483C" w:rsidP="264D88E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>prace klasowe;</w:t>
      </w:r>
    </w:p>
    <w:p w14:paraId="271C4414" w14:textId="6A01E2A4" w:rsidR="008723BE" w:rsidRDefault="008723BE" w:rsidP="264D88E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>kartkówki</w:t>
      </w:r>
      <w:r w:rsidR="00C9483C" w:rsidRPr="264D88E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9FECD1F" w14:textId="57F775FF" w:rsidR="00C9483C" w:rsidRDefault="008723BE" w:rsidP="264D88E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>prace domowe</w:t>
      </w:r>
      <w:r w:rsidR="00C9483C" w:rsidRPr="264D88E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5A389BD" w14:textId="141FA9C3" w:rsidR="00C9483C" w:rsidRDefault="008723BE" w:rsidP="264D88E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>ćwiczenia</w:t>
      </w:r>
      <w:r w:rsidR="00C9483C" w:rsidRPr="264D88E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14C9B1E" w14:textId="77777777" w:rsidR="008723BE" w:rsidRDefault="008723BE" w:rsidP="264D88E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>umiejętności manualne (np. umiejętność wykonywania rysunków obserwowanych obrazów mikro- i makroskopowych, mikroskopowanie),</w:t>
      </w:r>
    </w:p>
    <w:p w14:paraId="62E7A231" w14:textId="77777777" w:rsidR="008723BE" w:rsidRDefault="00CD7117" w:rsidP="264D88E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umiejętność </w:t>
      </w:r>
      <w:r w:rsidR="008723BE" w:rsidRPr="264D88E5">
        <w:rPr>
          <w:rFonts w:ascii="Times New Roman" w:eastAsia="Times New Roman" w:hAnsi="Times New Roman" w:cs="Times New Roman"/>
          <w:sz w:val="24"/>
          <w:szCs w:val="24"/>
        </w:rPr>
        <w:t>korzystania z różnych źródeł informacji</w:t>
      </w: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r w:rsidR="008723BE" w:rsidRPr="264D88E5">
        <w:rPr>
          <w:rFonts w:ascii="Times New Roman" w:eastAsia="Times New Roman" w:hAnsi="Times New Roman" w:cs="Times New Roman"/>
          <w:sz w:val="24"/>
          <w:szCs w:val="24"/>
        </w:rPr>
        <w:t xml:space="preserve">analizowanie materiałów źródłowych, </w:t>
      </w:r>
    </w:p>
    <w:p w14:paraId="6B4618E6" w14:textId="77777777" w:rsidR="008723BE" w:rsidRDefault="008723BE" w:rsidP="264D88E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>umiejętność współpracy w grupie ( np. udziału w zajęciach warsztatowych),</w:t>
      </w:r>
    </w:p>
    <w:p w14:paraId="7B362D5B" w14:textId="77777777" w:rsidR="008723BE" w:rsidRDefault="008723BE" w:rsidP="264D88E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planowanie i prowadzenie obserwacji biologicznych, analizowanie wyników obserwacji i doświadczeń, </w:t>
      </w:r>
    </w:p>
    <w:p w14:paraId="6876FB5C" w14:textId="77777777" w:rsidR="008723BE" w:rsidRDefault="008723BE" w:rsidP="264D88E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>prezentacje problemów biologicznych w formie np. wystawy, gazetki, plakatu, referatu, prezentacji multimedialnej,</w:t>
      </w:r>
    </w:p>
    <w:p w14:paraId="3795E9A4" w14:textId="77777777" w:rsidR="008723BE" w:rsidRDefault="008723BE" w:rsidP="264D88E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>opracowania modeli biologicznych i prac graficznych,</w:t>
      </w:r>
    </w:p>
    <w:p w14:paraId="0D30FDAA" w14:textId="77777777" w:rsidR="008723BE" w:rsidRDefault="008723BE" w:rsidP="264D88E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>przygotowanie i aktywny udział w seminariach i dyskusjach problemowych,</w:t>
      </w:r>
    </w:p>
    <w:p w14:paraId="2B80285E" w14:textId="77777777" w:rsidR="008723BE" w:rsidRDefault="008723BE" w:rsidP="264D88E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>aktywność na lekcji i w zajęciach pozalekcyjnych, prezentacja sprawozdań z tych zajęć,</w:t>
      </w:r>
    </w:p>
    <w:p w14:paraId="6E996E2B" w14:textId="77777777" w:rsidR="008723BE" w:rsidRDefault="008723BE" w:rsidP="264D88E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>zajęcie wysoko punktowanych miejsc w konkursach i olimpiadach przedmiotowych,</w:t>
      </w:r>
    </w:p>
    <w:p w14:paraId="0F246787" w14:textId="77777777" w:rsidR="008723BE" w:rsidRDefault="008723BE" w:rsidP="264D88E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>ocenianiu mogą podlegać prace grupowe (wszyscy uczniowie otrzymują taką samą ocenę lub otrzymują różne oceny, zależnie od ich wkładu pracy</w:t>
      </w:r>
      <w:r w:rsidR="00096AAF" w:rsidRPr="264D88E5">
        <w:rPr>
          <w:rFonts w:ascii="Times New Roman" w:eastAsia="Times New Roman" w:hAnsi="Times New Roman" w:cs="Times New Roman"/>
          <w:sz w:val="24"/>
          <w:szCs w:val="24"/>
        </w:rPr>
        <w:t>)</w:t>
      </w:r>
      <w:r w:rsidRPr="264D88E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45BEC" w14:textId="2B90B927" w:rsidR="008723BE" w:rsidRDefault="008723BE" w:rsidP="264D88E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Pisemne </w:t>
      </w:r>
      <w:r w:rsidR="00AF5708" w:rsidRPr="264D88E5">
        <w:rPr>
          <w:rFonts w:ascii="Times New Roman" w:eastAsia="Times New Roman" w:hAnsi="Times New Roman" w:cs="Times New Roman"/>
          <w:sz w:val="24"/>
          <w:szCs w:val="24"/>
        </w:rPr>
        <w:t xml:space="preserve">prace klasowe, </w:t>
      </w: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sprawdziany, kartkówki, prace domowe, sprawozdania z prowadzonych obserwacji, doświadczeń, prace projektowe, odpowiedzi ustne i itp. są pracami samodzielnymi. W przypadku stwierdzenia niesamodzielnej pracy uczeń otrzymuje ocenę </w:t>
      </w:r>
      <w:r w:rsidRPr="264D88E5">
        <w:rPr>
          <w:rFonts w:ascii="Times New Roman" w:eastAsia="Times New Roman" w:hAnsi="Times New Roman" w:cs="Times New Roman"/>
          <w:b/>
          <w:bCs/>
          <w:sz w:val="24"/>
          <w:szCs w:val="24"/>
        </w:rPr>
        <w:t>niedo</w:t>
      </w:r>
      <w:r w:rsidR="00C9483C" w:rsidRPr="264D88E5">
        <w:rPr>
          <w:rFonts w:ascii="Times New Roman" w:eastAsia="Times New Roman" w:hAnsi="Times New Roman" w:cs="Times New Roman"/>
          <w:b/>
          <w:bCs/>
          <w:sz w:val="24"/>
          <w:szCs w:val="24"/>
        </w:rPr>
        <w:t>stateczną bez możliwości poprawy</w:t>
      </w: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66710D9" w14:textId="77777777" w:rsidR="008723BE" w:rsidRDefault="008723BE" w:rsidP="264D88E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Prace domowe są przyjmowane w wyznaczonym przez nauczyciela terminie. W uzasadnionych przypadkach termin może zostać przez nauczyciela przedłużony. Jeżeli uczeń nie odda pracy w terminie, otrzymuje ocenę niedostateczną. </w:t>
      </w:r>
    </w:p>
    <w:p w14:paraId="6AFE43CD" w14:textId="77777777" w:rsidR="008723BE" w:rsidRDefault="008723BE" w:rsidP="264D88E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Uczeń otrzymuje pierwszą ocenę nie później niż w połowie semestru. </w:t>
      </w:r>
    </w:p>
    <w:p w14:paraId="377C00B1" w14:textId="5CB944D3" w:rsidR="008723BE" w:rsidRDefault="008723BE" w:rsidP="264D88E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>W semestrze przeprowadza się, co najmniej jed</w:t>
      </w:r>
      <w:r w:rsidR="00C9483C" w:rsidRPr="264D88E5">
        <w:rPr>
          <w:rFonts w:ascii="Times New Roman" w:eastAsia="Times New Roman" w:hAnsi="Times New Roman" w:cs="Times New Roman"/>
          <w:sz w:val="24"/>
          <w:szCs w:val="24"/>
        </w:rPr>
        <w:t>ną pracę klasową,</w:t>
      </w:r>
      <w:r w:rsidR="00674ECB" w:rsidRPr="264D88E5">
        <w:rPr>
          <w:rFonts w:ascii="Times New Roman" w:eastAsia="Times New Roman" w:hAnsi="Times New Roman" w:cs="Times New Roman"/>
          <w:sz w:val="24"/>
          <w:szCs w:val="24"/>
        </w:rPr>
        <w:t xml:space="preserve"> przy czym </w:t>
      </w:r>
      <w:r w:rsidR="00C9483C" w:rsidRPr="264D88E5">
        <w:rPr>
          <w:rFonts w:ascii="Times New Roman" w:eastAsia="Times New Roman" w:hAnsi="Times New Roman" w:cs="Times New Roman"/>
          <w:sz w:val="24"/>
          <w:szCs w:val="24"/>
        </w:rPr>
        <w:t xml:space="preserve">minimalna </w:t>
      </w:r>
      <w:r w:rsidR="00674ECB" w:rsidRPr="264D88E5">
        <w:rPr>
          <w:rFonts w:ascii="Times New Roman" w:eastAsia="Times New Roman" w:hAnsi="Times New Roman" w:cs="Times New Roman"/>
          <w:sz w:val="24"/>
          <w:szCs w:val="24"/>
        </w:rPr>
        <w:t xml:space="preserve">liczba </w:t>
      </w:r>
      <w:r w:rsidR="00C9483C" w:rsidRPr="264D88E5">
        <w:rPr>
          <w:rFonts w:ascii="Times New Roman" w:eastAsia="Times New Roman" w:hAnsi="Times New Roman" w:cs="Times New Roman"/>
          <w:sz w:val="24"/>
          <w:szCs w:val="24"/>
        </w:rPr>
        <w:t xml:space="preserve">prac </w:t>
      </w:r>
      <w:r w:rsidR="00674ECB" w:rsidRPr="264D88E5">
        <w:rPr>
          <w:rFonts w:ascii="Times New Roman" w:eastAsia="Times New Roman" w:hAnsi="Times New Roman" w:cs="Times New Roman"/>
          <w:sz w:val="24"/>
          <w:szCs w:val="24"/>
        </w:rPr>
        <w:t xml:space="preserve">zależna jest od liczby godzin </w:t>
      </w:r>
      <w:r w:rsidR="00E85388" w:rsidRPr="264D88E5">
        <w:rPr>
          <w:rFonts w:ascii="Times New Roman" w:eastAsia="Times New Roman" w:hAnsi="Times New Roman" w:cs="Times New Roman"/>
          <w:sz w:val="24"/>
          <w:szCs w:val="24"/>
        </w:rPr>
        <w:t xml:space="preserve">biologii </w:t>
      </w:r>
      <w:r w:rsidR="00674ECB" w:rsidRPr="264D88E5">
        <w:rPr>
          <w:rFonts w:ascii="Times New Roman" w:eastAsia="Times New Roman" w:hAnsi="Times New Roman" w:cs="Times New Roman"/>
          <w:sz w:val="24"/>
          <w:szCs w:val="24"/>
        </w:rPr>
        <w:t>realizowanych tygodniowo</w:t>
      </w:r>
      <w:r w:rsidR="00E85388" w:rsidRPr="264D88E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674ECB" w:rsidRPr="264D88E5">
        <w:rPr>
          <w:rFonts w:ascii="Times New Roman" w:eastAsia="Times New Roman" w:hAnsi="Times New Roman" w:cs="Times New Roman"/>
          <w:sz w:val="24"/>
          <w:szCs w:val="24"/>
        </w:rPr>
        <w:t>zgodnie ze Statutem III LO</w:t>
      </w: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B334B76" w14:textId="10B09D00" w:rsidR="00AF5708" w:rsidRPr="00C9483C" w:rsidRDefault="008723BE" w:rsidP="264D88E5">
      <w:pPr>
        <w:pStyle w:val="Akapitzlist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>Wiadomości i umiejętności ucznia ocenia</w:t>
      </w:r>
      <w:r w:rsidR="00B328E4" w:rsidRPr="264D88E5">
        <w:rPr>
          <w:rFonts w:ascii="Times New Roman" w:eastAsia="Times New Roman" w:hAnsi="Times New Roman" w:cs="Times New Roman"/>
          <w:sz w:val="24"/>
          <w:szCs w:val="24"/>
        </w:rPr>
        <w:t>ne są zgodnie z</w:t>
      </w:r>
      <w:r w:rsidR="00C9483C" w:rsidRPr="264D88E5">
        <w:rPr>
          <w:rFonts w:ascii="Times New Roman" w:eastAsia="Times New Roman" w:hAnsi="Times New Roman" w:cs="Times New Roman"/>
          <w:sz w:val="24"/>
          <w:szCs w:val="24"/>
        </w:rPr>
        <w:t xml:space="preserve"> systemem punktowym przyjętym </w:t>
      </w:r>
      <w:r w:rsidR="00B20C0B" w:rsidRPr="264D88E5">
        <w:rPr>
          <w:rFonts w:ascii="Times New Roman" w:eastAsia="Times New Roman" w:hAnsi="Times New Roman" w:cs="Times New Roman"/>
          <w:sz w:val="24"/>
          <w:szCs w:val="24"/>
        </w:rPr>
        <w:t>od</w:t>
      </w:r>
      <w:r w:rsidR="00C9483C" w:rsidRPr="264D88E5">
        <w:rPr>
          <w:rFonts w:ascii="Times New Roman" w:eastAsia="Times New Roman" w:hAnsi="Times New Roman" w:cs="Times New Roman"/>
          <w:sz w:val="24"/>
          <w:szCs w:val="24"/>
        </w:rPr>
        <w:t xml:space="preserve"> roku szkolnego 2021/2022</w:t>
      </w: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9483C" w:rsidRPr="264D88E5">
        <w:rPr>
          <w:rFonts w:ascii="Times New Roman" w:eastAsia="Times New Roman" w:hAnsi="Times New Roman" w:cs="Times New Roman"/>
          <w:sz w:val="24"/>
          <w:szCs w:val="24"/>
        </w:rPr>
        <w:t>Punkty</w:t>
      </w: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 wystawion</w:t>
      </w:r>
      <w:r w:rsidR="00C9483C" w:rsidRPr="264D88E5">
        <w:rPr>
          <w:rFonts w:ascii="Times New Roman" w:eastAsia="Times New Roman" w:hAnsi="Times New Roman" w:cs="Times New Roman"/>
          <w:sz w:val="24"/>
          <w:szCs w:val="24"/>
        </w:rPr>
        <w:t>e</w:t>
      </w: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 uczniowi </w:t>
      </w:r>
      <w:r w:rsidR="00C9483C" w:rsidRPr="264D88E5">
        <w:rPr>
          <w:rFonts w:ascii="Times New Roman" w:eastAsia="Times New Roman" w:hAnsi="Times New Roman" w:cs="Times New Roman"/>
          <w:sz w:val="24"/>
          <w:szCs w:val="24"/>
        </w:rPr>
        <w:t>są</w:t>
      </w: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 wpisywan</w:t>
      </w:r>
      <w:r w:rsidR="00C9483C" w:rsidRPr="264D88E5">
        <w:rPr>
          <w:rFonts w:ascii="Times New Roman" w:eastAsia="Times New Roman" w:hAnsi="Times New Roman" w:cs="Times New Roman"/>
          <w:sz w:val="24"/>
          <w:szCs w:val="24"/>
        </w:rPr>
        <w:t>e</w:t>
      </w: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 do dziennika lekcyjnego. </w:t>
      </w:r>
      <w:r w:rsidR="00C9483C" w:rsidRPr="264D88E5">
        <w:rPr>
          <w:rFonts w:ascii="Times New Roman" w:eastAsia="Times New Roman" w:hAnsi="Times New Roman" w:cs="Times New Roman"/>
          <w:sz w:val="24"/>
          <w:szCs w:val="24"/>
        </w:rPr>
        <w:t>Na konie każdego semestru punkty przeliczane są na ocenę 1-6 według poniższego schematu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2329"/>
        <w:gridCol w:w="2835"/>
      </w:tblGrid>
      <w:tr w:rsidR="00C9483C" w14:paraId="4DDBBA86" w14:textId="77777777" w:rsidTr="264D88E5">
        <w:tc>
          <w:tcPr>
            <w:tcW w:w="2329" w:type="dxa"/>
          </w:tcPr>
          <w:p w14:paraId="24F20050" w14:textId="779A25C5" w:rsidR="00C9483C" w:rsidRDefault="00C9483C" w:rsidP="264D88E5">
            <w:pPr>
              <w:pStyle w:val="Akapitzlist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Ocena w skali 1 - 6</w:t>
            </w:r>
          </w:p>
        </w:tc>
        <w:tc>
          <w:tcPr>
            <w:tcW w:w="2835" w:type="dxa"/>
          </w:tcPr>
          <w:p w14:paraId="7302CF68" w14:textId="4F3714B3" w:rsidR="00C9483C" w:rsidRDefault="00C9483C" w:rsidP="264D88E5">
            <w:pPr>
              <w:pStyle w:val="Akapitzlist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Zakres procentowy </w:t>
            </w:r>
            <w:r w:rsidR="00B20C0B"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[%]</w:t>
            </w:r>
          </w:p>
        </w:tc>
      </w:tr>
      <w:tr w:rsidR="00C9483C" w14:paraId="6835652B" w14:textId="77777777" w:rsidTr="264D88E5">
        <w:tc>
          <w:tcPr>
            <w:tcW w:w="2329" w:type="dxa"/>
          </w:tcPr>
          <w:p w14:paraId="018F7655" w14:textId="62821EE0" w:rsidR="00C9483C" w:rsidRDefault="00B20C0B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Celująca</w:t>
            </w:r>
          </w:p>
        </w:tc>
        <w:tc>
          <w:tcPr>
            <w:tcW w:w="2835" w:type="dxa"/>
          </w:tcPr>
          <w:p w14:paraId="77BB5193" w14:textId="4FD97CFC" w:rsidR="00C9483C" w:rsidRDefault="00B20C0B" w:rsidP="264D88E5">
            <w:pPr>
              <w:pStyle w:val="Akapitzlist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53D788B8"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,01 – 100,00</w:t>
            </w:r>
          </w:p>
        </w:tc>
      </w:tr>
      <w:tr w:rsidR="00C9483C" w14:paraId="1F4C2DEA" w14:textId="77777777" w:rsidTr="264D88E5">
        <w:tc>
          <w:tcPr>
            <w:tcW w:w="2329" w:type="dxa"/>
          </w:tcPr>
          <w:p w14:paraId="6377163C" w14:textId="2AD87BF8" w:rsidR="00C9483C" w:rsidRDefault="00B20C0B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Bardzo dobra</w:t>
            </w:r>
          </w:p>
        </w:tc>
        <w:tc>
          <w:tcPr>
            <w:tcW w:w="2835" w:type="dxa"/>
          </w:tcPr>
          <w:p w14:paraId="6A9CE00C" w14:textId="3FB9C6FF" w:rsidR="00C9483C" w:rsidRDefault="00B20C0B" w:rsidP="264D88E5">
            <w:pPr>
              <w:pStyle w:val="Akapitzlist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53D788B8"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.01 – 9</w:t>
            </w:r>
            <w:r w:rsidR="53D788B8"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</w:tr>
      <w:tr w:rsidR="00C9483C" w14:paraId="2B883E10" w14:textId="77777777" w:rsidTr="264D88E5">
        <w:tc>
          <w:tcPr>
            <w:tcW w:w="2329" w:type="dxa"/>
          </w:tcPr>
          <w:p w14:paraId="488A1FA8" w14:textId="5AED1CE3" w:rsidR="00C9483C" w:rsidRDefault="00B20C0B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Dobra</w:t>
            </w:r>
          </w:p>
        </w:tc>
        <w:tc>
          <w:tcPr>
            <w:tcW w:w="2835" w:type="dxa"/>
          </w:tcPr>
          <w:p w14:paraId="75ED4BF7" w14:textId="1ED5739A" w:rsidR="00C9483C" w:rsidRDefault="00AA7A38" w:rsidP="264D88E5">
            <w:pPr>
              <w:pStyle w:val="Akapitzlist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</w:t>
            </w:r>
            <w:r w:rsidR="00B20C0B"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,01 – 8</w:t>
            </w:r>
            <w:r w:rsidR="00832912"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B20C0B"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</w:tr>
      <w:tr w:rsidR="00C9483C" w14:paraId="094AB8E0" w14:textId="77777777" w:rsidTr="264D88E5">
        <w:tc>
          <w:tcPr>
            <w:tcW w:w="2329" w:type="dxa"/>
          </w:tcPr>
          <w:p w14:paraId="24C1C50E" w14:textId="2ACE0D9B" w:rsidR="00C9483C" w:rsidRDefault="00B20C0B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Dostateczna</w:t>
            </w:r>
          </w:p>
        </w:tc>
        <w:tc>
          <w:tcPr>
            <w:tcW w:w="2835" w:type="dxa"/>
          </w:tcPr>
          <w:p w14:paraId="38B16A60" w14:textId="617A7C01" w:rsidR="00C9483C" w:rsidRDefault="00B20C0B" w:rsidP="264D88E5">
            <w:pPr>
              <w:pStyle w:val="Akapitzlist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832912"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,01 – </w:t>
            </w:r>
            <w:r w:rsidR="00AA7A38"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</w:t>
            </w:r>
            <w:r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</w:tr>
      <w:tr w:rsidR="00C9483C" w14:paraId="2D367D5C" w14:textId="77777777" w:rsidTr="264D88E5">
        <w:tc>
          <w:tcPr>
            <w:tcW w:w="2329" w:type="dxa"/>
          </w:tcPr>
          <w:p w14:paraId="12A30E3E" w14:textId="3242AE43" w:rsidR="00C9483C" w:rsidRDefault="00B20C0B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Dopuszczająca</w:t>
            </w:r>
          </w:p>
        </w:tc>
        <w:tc>
          <w:tcPr>
            <w:tcW w:w="2835" w:type="dxa"/>
          </w:tcPr>
          <w:p w14:paraId="14662217" w14:textId="4147F393" w:rsidR="00C9483C" w:rsidRDefault="00B20C0B" w:rsidP="264D88E5">
            <w:pPr>
              <w:pStyle w:val="Akapitzlist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</w:t>
            </w:r>
            <w:r w:rsidR="763FA155"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 – 5</w:t>
            </w:r>
            <w:r w:rsidR="00832912"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</w:tr>
      <w:tr w:rsidR="00C9483C" w14:paraId="61481948" w14:textId="77777777" w:rsidTr="264D88E5">
        <w:tc>
          <w:tcPr>
            <w:tcW w:w="2329" w:type="dxa"/>
          </w:tcPr>
          <w:p w14:paraId="37D4CC12" w14:textId="1E9C8B36" w:rsidR="00C9483C" w:rsidRDefault="00B20C0B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Niedostateczna</w:t>
            </w:r>
          </w:p>
        </w:tc>
        <w:tc>
          <w:tcPr>
            <w:tcW w:w="2835" w:type="dxa"/>
          </w:tcPr>
          <w:p w14:paraId="79A59B6A" w14:textId="59BFDD6A" w:rsidR="00C9483C" w:rsidRDefault="00B20C0B" w:rsidP="264D88E5">
            <w:pPr>
              <w:pStyle w:val="Akapitzlist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 – 40,00</w:t>
            </w:r>
          </w:p>
        </w:tc>
      </w:tr>
    </w:tbl>
    <w:p w14:paraId="5C21BB7A" w14:textId="60BB7DF9" w:rsidR="00C9483C" w:rsidRDefault="00B20C0B" w:rsidP="264D88E5">
      <w:pPr>
        <w:pStyle w:val="Akapitzlist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b/>
          <w:bCs/>
          <w:sz w:val="24"/>
          <w:szCs w:val="24"/>
        </w:rPr>
        <w:t>SYSTEM PUNKTOWY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5077"/>
        <w:gridCol w:w="5019"/>
      </w:tblGrid>
      <w:tr w:rsidR="00624C6D" w14:paraId="753BE94E" w14:textId="77777777" w:rsidTr="264D88E5">
        <w:tc>
          <w:tcPr>
            <w:tcW w:w="5228" w:type="dxa"/>
          </w:tcPr>
          <w:p w14:paraId="7256DB67" w14:textId="375ED731" w:rsidR="00B20C0B" w:rsidRDefault="00B20C0B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sz w:val="24"/>
                <w:szCs w:val="24"/>
              </w:rPr>
              <w:t>PRZEDMIOT OCENY</w:t>
            </w:r>
          </w:p>
        </w:tc>
        <w:tc>
          <w:tcPr>
            <w:tcW w:w="5228" w:type="dxa"/>
          </w:tcPr>
          <w:p w14:paraId="092BED51" w14:textId="0F7EAACC" w:rsidR="00B20C0B" w:rsidRDefault="00557B23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MAKSYMALNY </w:t>
            </w:r>
            <w:r w:rsidR="00B20C0B" w:rsidRPr="264D88E5">
              <w:rPr>
                <w:rFonts w:ascii="Times New Roman" w:eastAsia="Times New Roman" w:hAnsi="Times New Roman" w:cs="Times New Roman"/>
                <w:sz w:val="24"/>
                <w:szCs w:val="24"/>
              </w:rPr>
              <w:t>ZAKRES PUNKTOWY (określany przez nauczyciela w danym przypadku)</w:t>
            </w:r>
          </w:p>
        </w:tc>
      </w:tr>
      <w:tr w:rsidR="00557B23" w14:paraId="70556BC8" w14:textId="77777777" w:rsidTr="264D88E5">
        <w:tc>
          <w:tcPr>
            <w:tcW w:w="5228" w:type="dxa"/>
          </w:tcPr>
          <w:p w14:paraId="3949E782" w14:textId="77777777" w:rsidR="00624C6D" w:rsidRDefault="00624C6D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sz w:val="24"/>
                <w:szCs w:val="24"/>
              </w:rPr>
              <w:t>MATURY PRÓBNE</w:t>
            </w:r>
          </w:p>
          <w:p w14:paraId="004BE1DD" w14:textId="77777777" w:rsidR="00624C6D" w:rsidRDefault="00624C6D" w:rsidP="264D88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zakwalifikowanie się do okręgowego etapu Olimpiady Biologicznej;</w:t>
            </w:r>
          </w:p>
          <w:p w14:paraId="492F5782" w14:textId="2596555D" w:rsidR="00624C6D" w:rsidRPr="00624C6D" w:rsidRDefault="00624C6D" w:rsidP="264D88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uzyskanie tytułu finalisty lub laureata na okręgowym etapie Olimpiady Biologicznej, Olimpiady Wiedzy Ekologicznej lub innego konkursu ogólnopolskiego</w:t>
            </w:r>
          </w:p>
          <w:p w14:paraId="67F51831" w14:textId="383D002D" w:rsidR="00B20C0B" w:rsidRDefault="00B20C0B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14:paraId="40AE0DD5" w14:textId="1D47658C" w:rsidR="00B20C0B" w:rsidRDefault="00624C6D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60 </w:t>
            </w:r>
          </w:p>
        </w:tc>
      </w:tr>
      <w:tr w:rsidR="00624C6D" w14:paraId="60F49102" w14:textId="77777777" w:rsidTr="264D88E5">
        <w:tc>
          <w:tcPr>
            <w:tcW w:w="5228" w:type="dxa"/>
          </w:tcPr>
          <w:p w14:paraId="4FB38B28" w14:textId="128573A1" w:rsidR="00624C6D" w:rsidRDefault="00624C6D" w:rsidP="264D88E5">
            <w:pPr>
              <w:pStyle w:val="Akapitzlist"/>
              <w:ind w:left="148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sz w:val="24"/>
                <w:szCs w:val="24"/>
              </w:rPr>
              <w:t>PRACE KLASOWE</w:t>
            </w:r>
            <w:r w:rsidRPr="264D88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6724DF9" w14:textId="35EE6B74" w:rsidR="00B20C0B" w:rsidRDefault="00B20C0B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14:paraId="3A260E04" w14:textId="570F7570" w:rsidR="00B20C0B" w:rsidRDefault="00624C6D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sz w:val="24"/>
                <w:szCs w:val="24"/>
              </w:rPr>
              <w:t>30 - 50</w:t>
            </w:r>
          </w:p>
        </w:tc>
      </w:tr>
      <w:tr w:rsidR="00624C6D" w14:paraId="46BBC6F3" w14:textId="77777777" w:rsidTr="264D88E5">
        <w:tc>
          <w:tcPr>
            <w:tcW w:w="5228" w:type="dxa"/>
          </w:tcPr>
          <w:p w14:paraId="216BE699" w14:textId="1D60CEA8" w:rsidR="00B20C0B" w:rsidRDefault="00624C6D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sz w:val="24"/>
                <w:szCs w:val="24"/>
              </w:rPr>
              <w:t>SPRAWDZIANY</w:t>
            </w:r>
          </w:p>
        </w:tc>
        <w:tc>
          <w:tcPr>
            <w:tcW w:w="5228" w:type="dxa"/>
          </w:tcPr>
          <w:p w14:paraId="437A5280" w14:textId="45BC2DE9" w:rsidR="00B20C0B" w:rsidRDefault="00624C6D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sz w:val="24"/>
                <w:szCs w:val="24"/>
              </w:rPr>
              <w:t>20 - 30</w:t>
            </w:r>
          </w:p>
        </w:tc>
      </w:tr>
      <w:tr w:rsidR="00624C6D" w14:paraId="7091B07A" w14:textId="77777777" w:rsidTr="264D88E5">
        <w:tc>
          <w:tcPr>
            <w:tcW w:w="5228" w:type="dxa"/>
          </w:tcPr>
          <w:p w14:paraId="2CCC38F0" w14:textId="0B53ADAE" w:rsidR="00B20C0B" w:rsidRDefault="00624C6D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KARTKÓWKI I ODPOWIEDŹ USTNA </w:t>
            </w:r>
          </w:p>
        </w:tc>
        <w:tc>
          <w:tcPr>
            <w:tcW w:w="5228" w:type="dxa"/>
          </w:tcPr>
          <w:p w14:paraId="31B10ECE" w14:textId="21FCD0B8" w:rsidR="00B20C0B" w:rsidRDefault="00624C6D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sz w:val="24"/>
                <w:szCs w:val="24"/>
              </w:rPr>
              <w:t>5 - 15</w:t>
            </w:r>
          </w:p>
        </w:tc>
      </w:tr>
      <w:tr w:rsidR="00624C6D" w14:paraId="35F50B23" w14:textId="77777777" w:rsidTr="264D88E5">
        <w:tc>
          <w:tcPr>
            <w:tcW w:w="5228" w:type="dxa"/>
          </w:tcPr>
          <w:p w14:paraId="202C28A4" w14:textId="7B189468" w:rsidR="00B20C0B" w:rsidRDefault="00624C6D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sz w:val="24"/>
                <w:szCs w:val="24"/>
              </w:rPr>
              <w:t>PRACA NA LEKCJI</w:t>
            </w:r>
          </w:p>
        </w:tc>
        <w:tc>
          <w:tcPr>
            <w:tcW w:w="5228" w:type="dxa"/>
          </w:tcPr>
          <w:p w14:paraId="591FD9D8" w14:textId="0649C20C" w:rsidR="00B20C0B" w:rsidRDefault="00624C6D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sz w:val="24"/>
                <w:szCs w:val="24"/>
              </w:rPr>
              <w:t>5 *</w:t>
            </w:r>
          </w:p>
        </w:tc>
      </w:tr>
      <w:tr w:rsidR="00624C6D" w14:paraId="22D42044" w14:textId="77777777" w:rsidTr="264D88E5">
        <w:tc>
          <w:tcPr>
            <w:tcW w:w="5228" w:type="dxa"/>
          </w:tcPr>
          <w:p w14:paraId="14B90520" w14:textId="60FCCD81" w:rsidR="00B20C0B" w:rsidRDefault="00624C6D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sz w:val="24"/>
                <w:szCs w:val="24"/>
              </w:rPr>
              <w:t>LABORATORIA</w:t>
            </w:r>
          </w:p>
        </w:tc>
        <w:tc>
          <w:tcPr>
            <w:tcW w:w="5228" w:type="dxa"/>
          </w:tcPr>
          <w:p w14:paraId="19065413" w14:textId="3AD50879" w:rsidR="00B20C0B" w:rsidRDefault="00624C6D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sz w:val="24"/>
                <w:szCs w:val="24"/>
              </w:rPr>
              <w:t>10 - 20</w:t>
            </w:r>
          </w:p>
        </w:tc>
      </w:tr>
      <w:tr w:rsidR="00624C6D" w14:paraId="7842C07A" w14:textId="77777777" w:rsidTr="264D88E5">
        <w:tc>
          <w:tcPr>
            <w:tcW w:w="5228" w:type="dxa"/>
          </w:tcPr>
          <w:p w14:paraId="3EE68F7E" w14:textId="384FCD2D" w:rsidR="00B20C0B" w:rsidRDefault="00624C6D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sz w:val="24"/>
                <w:szCs w:val="24"/>
              </w:rPr>
              <w:t>PROJEKT</w:t>
            </w:r>
          </w:p>
        </w:tc>
        <w:tc>
          <w:tcPr>
            <w:tcW w:w="5228" w:type="dxa"/>
          </w:tcPr>
          <w:p w14:paraId="2E1BB6DB" w14:textId="594FC266" w:rsidR="00B20C0B" w:rsidRDefault="00AA7A38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24C6D" w14:paraId="1B6E7256" w14:textId="77777777" w:rsidTr="264D88E5">
        <w:tc>
          <w:tcPr>
            <w:tcW w:w="5228" w:type="dxa"/>
          </w:tcPr>
          <w:p w14:paraId="33DF0F1E" w14:textId="0C0CB4B9" w:rsidR="00B20C0B" w:rsidRDefault="00624C6D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sz w:val="24"/>
                <w:szCs w:val="24"/>
              </w:rPr>
              <w:t>AKTYWNOŚĆ</w:t>
            </w:r>
          </w:p>
        </w:tc>
        <w:tc>
          <w:tcPr>
            <w:tcW w:w="5228" w:type="dxa"/>
          </w:tcPr>
          <w:p w14:paraId="0F53C30D" w14:textId="01260FC9" w:rsidR="00B20C0B" w:rsidRDefault="00624C6D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sz w:val="24"/>
                <w:szCs w:val="24"/>
              </w:rPr>
              <w:t>5**</w:t>
            </w:r>
          </w:p>
        </w:tc>
      </w:tr>
    </w:tbl>
    <w:p w14:paraId="13DC99AB" w14:textId="2C384619" w:rsidR="00B20C0B" w:rsidRDefault="00624C6D" w:rsidP="264D88E5">
      <w:pPr>
        <w:pStyle w:val="Akapitzlist"/>
        <w:spacing w:after="0" w:line="360" w:lineRule="auto"/>
        <w:ind w:left="1068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*są to punkty </w:t>
      </w:r>
      <w:r w:rsidRPr="264D88E5">
        <w:rPr>
          <w:rFonts w:ascii="Times New Roman" w:eastAsia="Times New Roman" w:hAnsi="Times New Roman" w:cs="Times New Roman"/>
          <w:b/>
          <w:bCs/>
          <w:sz w:val="24"/>
          <w:szCs w:val="24"/>
        </w:rPr>
        <w:t>dodatkowe</w:t>
      </w: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 przyznane każdorazowo przez nauczyciela</w:t>
      </w:r>
    </w:p>
    <w:p w14:paraId="3A0B38C6" w14:textId="6B80BBC9" w:rsidR="00624C6D" w:rsidRDefault="00624C6D" w:rsidP="264D88E5">
      <w:pPr>
        <w:pStyle w:val="Akapitzlist"/>
        <w:spacing w:after="0"/>
        <w:ind w:left="14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lastRenderedPageBreak/>
        <w:t>**</w:t>
      </w: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zeszyt ćwiczeń; prezentacja multimedialna; aktywność na lekcji; umiejętności manualne (np. umiejętność wykonywania rysunków obserwowanych obrazów mikro- i makroskopowych, mikroskopowanie); umiejętność korzystania z różnych źródeł informacji i analizowanie materiałów źródłowych; umiejętność współpracy w grupie ( np. udziału w zajęciach warsztatowych); prezentacje problemów biologicznych w formie np. wystawy, gazetki, plakatu, referatu, prezentacji multimedialnej; opracowania modeli biologicznych i prac graficznych; przygotowanie i aktywny udział w seminariach i dyskusjach problemowych; zadanie domowe; zeszyt przedmiotowy.</w:t>
      </w:r>
    </w:p>
    <w:p w14:paraId="05E5E9C7" w14:textId="5B8DE184" w:rsidR="00624C6D" w:rsidRPr="00B20C0B" w:rsidRDefault="00624C6D" w:rsidP="264D88E5">
      <w:pPr>
        <w:pStyle w:val="Akapitzlist"/>
        <w:spacing w:after="0" w:line="360" w:lineRule="auto"/>
        <w:ind w:left="1068"/>
        <w:rPr>
          <w:rFonts w:ascii="Times New Roman" w:eastAsia="Times New Roman" w:hAnsi="Times New Roman" w:cs="Times New Roman"/>
          <w:sz w:val="24"/>
          <w:szCs w:val="24"/>
        </w:rPr>
      </w:pPr>
    </w:p>
    <w:p w14:paraId="53459C5D" w14:textId="77777777" w:rsidR="002D56E9" w:rsidRDefault="002D56E9" w:rsidP="264D88E5">
      <w:pPr>
        <w:spacing w:after="0"/>
        <w:ind w:left="761"/>
        <w:rPr>
          <w:rFonts w:ascii="Times New Roman" w:eastAsia="Times New Roman" w:hAnsi="Times New Roman" w:cs="Times New Roman"/>
          <w:sz w:val="24"/>
          <w:szCs w:val="24"/>
        </w:rPr>
      </w:pPr>
    </w:p>
    <w:p w14:paraId="71787791" w14:textId="60550C3B" w:rsidR="00AA7A38" w:rsidRDefault="00AA7A38" w:rsidP="264D88E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W systemie matury międzynarodowej uczniowie otrzymują punkty za poniższe formy sprawdzania, które na koniec semestru przeliczane są na oceny </w:t>
      </w:r>
      <w:r w:rsidRPr="264D88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dla matury od roku 2025</w:t>
      </w:r>
      <w:r w:rsidRPr="264D88E5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3269"/>
        <w:gridCol w:w="3233"/>
        <w:gridCol w:w="3234"/>
      </w:tblGrid>
      <w:tr w:rsidR="00AA7A38" w14:paraId="7E39E383" w14:textId="77777777" w:rsidTr="264D88E5">
        <w:tc>
          <w:tcPr>
            <w:tcW w:w="3269" w:type="dxa"/>
          </w:tcPr>
          <w:p w14:paraId="358FED30" w14:textId="77777777" w:rsidR="00AA7A38" w:rsidRDefault="00AA7A38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sz w:val="24"/>
                <w:szCs w:val="24"/>
              </w:rPr>
              <w:t>SPRAWDZANA FORMA</w:t>
            </w:r>
          </w:p>
        </w:tc>
        <w:tc>
          <w:tcPr>
            <w:tcW w:w="3233" w:type="dxa"/>
          </w:tcPr>
          <w:p w14:paraId="6D8B197C" w14:textId="77777777" w:rsidR="00AA7A38" w:rsidRDefault="00AA7A38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sz w:val="24"/>
                <w:szCs w:val="24"/>
              </w:rPr>
              <w:t>MAKSYMALNA LICZBA PUNKTÓW MOŻLIWYCH DO UZYSKANIA NA POZIOMIE HL</w:t>
            </w:r>
          </w:p>
        </w:tc>
        <w:tc>
          <w:tcPr>
            <w:tcW w:w="3234" w:type="dxa"/>
          </w:tcPr>
          <w:p w14:paraId="0C5D9C17" w14:textId="77777777" w:rsidR="00AA7A38" w:rsidRDefault="00AA7A38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sz w:val="24"/>
                <w:szCs w:val="24"/>
              </w:rPr>
              <w:t>MAKSYMALNA LICZBA PUNKTÓW MOŻLIWYCH DO UZYSKANIA NA POZIOMIE SL</w:t>
            </w:r>
          </w:p>
        </w:tc>
      </w:tr>
      <w:tr w:rsidR="00AA7A38" w14:paraId="06E8AF76" w14:textId="77777777" w:rsidTr="264D88E5">
        <w:tc>
          <w:tcPr>
            <w:tcW w:w="3269" w:type="dxa"/>
          </w:tcPr>
          <w:p w14:paraId="0DDA0B89" w14:textId="77777777" w:rsidR="00AA7A38" w:rsidRDefault="00AA7A38" w:rsidP="264D88E5">
            <w:pPr>
              <w:pStyle w:val="Akapitzlist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sz w:val="24"/>
                <w:szCs w:val="24"/>
              </w:rPr>
              <w:t>Test wielokrotnego wyboru</w:t>
            </w:r>
          </w:p>
        </w:tc>
        <w:tc>
          <w:tcPr>
            <w:tcW w:w="3233" w:type="dxa"/>
          </w:tcPr>
          <w:p w14:paraId="00F92C76" w14:textId="77777777" w:rsidR="00AA7A38" w:rsidRPr="00557B23" w:rsidRDefault="00AA7A38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3234" w:type="dxa"/>
          </w:tcPr>
          <w:p w14:paraId="722B6C5A" w14:textId="77777777" w:rsidR="00AA7A38" w:rsidRPr="00557B23" w:rsidRDefault="00AA7A38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  <w:tr w:rsidR="00AA7A38" w14:paraId="42825B68" w14:textId="77777777" w:rsidTr="264D88E5">
        <w:tc>
          <w:tcPr>
            <w:tcW w:w="3269" w:type="dxa"/>
          </w:tcPr>
          <w:p w14:paraId="279FFD23" w14:textId="77777777" w:rsidR="00AA7A38" w:rsidRDefault="00AA7A38" w:rsidP="264D88E5">
            <w:pPr>
              <w:pStyle w:val="Akapitzlist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sz w:val="24"/>
                <w:szCs w:val="24"/>
              </w:rPr>
              <w:t>Odpowiedzi na pytania otwarte o charakterze opisowym</w:t>
            </w:r>
          </w:p>
        </w:tc>
        <w:tc>
          <w:tcPr>
            <w:tcW w:w="3233" w:type="dxa"/>
          </w:tcPr>
          <w:p w14:paraId="3FBEF531" w14:textId="6A796B88" w:rsidR="00AA7A38" w:rsidRPr="00557B23" w:rsidRDefault="00AA7A38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3234" w:type="dxa"/>
          </w:tcPr>
          <w:p w14:paraId="1BD12B99" w14:textId="7B7783EE" w:rsidR="00AA7A38" w:rsidRPr="00557B23" w:rsidRDefault="00AA7A38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</w:tr>
      <w:tr w:rsidR="00AA7A38" w14:paraId="3923B5A1" w14:textId="77777777" w:rsidTr="264D88E5">
        <w:tc>
          <w:tcPr>
            <w:tcW w:w="3269" w:type="dxa"/>
          </w:tcPr>
          <w:p w14:paraId="1DF981EB" w14:textId="77777777" w:rsidR="00AA7A38" w:rsidRDefault="00AA7A38" w:rsidP="264D88E5">
            <w:pPr>
              <w:pStyle w:val="Akapitzlist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sz w:val="24"/>
                <w:szCs w:val="24"/>
              </w:rPr>
              <w:t>Krótkie odpowiedzi otwarte</w:t>
            </w:r>
          </w:p>
        </w:tc>
        <w:tc>
          <w:tcPr>
            <w:tcW w:w="3233" w:type="dxa"/>
          </w:tcPr>
          <w:p w14:paraId="07F9E5BF" w14:textId="1C4CC326" w:rsidR="00AA7A38" w:rsidRPr="00557B23" w:rsidRDefault="00AA7A38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3234" w:type="dxa"/>
          </w:tcPr>
          <w:p w14:paraId="18EF8DE8" w14:textId="6CBD9807" w:rsidR="00AA7A38" w:rsidRPr="00557B23" w:rsidRDefault="00AA7A38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AA7A38" w14:paraId="7AAC5A10" w14:textId="77777777" w:rsidTr="264D88E5">
        <w:tc>
          <w:tcPr>
            <w:tcW w:w="3269" w:type="dxa"/>
          </w:tcPr>
          <w:p w14:paraId="29FBABBE" w14:textId="77777777" w:rsidR="00AA7A38" w:rsidRDefault="00AA7A38" w:rsidP="264D88E5">
            <w:pPr>
              <w:pStyle w:val="Akapitzlist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sz w:val="24"/>
                <w:szCs w:val="24"/>
              </w:rPr>
              <w:t>Pytania dotyczące analizy doświadczeń</w:t>
            </w:r>
          </w:p>
        </w:tc>
        <w:tc>
          <w:tcPr>
            <w:tcW w:w="3233" w:type="dxa"/>
          </w:tcPr>
          <w:p w14:paraId="36F87217" w14:textId="242F15D5" w:rsidR="00AA7A38" w:rsidRPr="00557B23" w:rsidRDefault="00AA7A38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15 - 35</w:t>
            </w:r>
          </w:p>
        </w:tc>
        <w:tc>
          <w:tcPr>
            <w:tcW w:w="3234" w:type="dxa"/>
          </w:tcPr>
          <w:p w14:paraId="743D9C91" w14:textId="5946B892" w:rsidR="00AA7A38" w:rsidRPr="00557B23" w:rsidRDefault="00AA7A38" w:rsidP="264D88E5">
            <w:pPr>
              <w:pStyle w:val="Akapitzlist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64D8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15 - 25</w:t>
            </w:r>
          </w:p>
        </w:tc>
      </w:tr>
    </w:tbl>
    <w:p w14:paraId="22E8D34D" w14:textId="77777777" w:rsidR="00AA7A38" w:rsidRDefault="00AA7A38" w:rsidP="264D88E5">
      <w:pPr>
        <w:pStyle w:val="Akapitzlis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E9AC7A" w14:textId="0C834488" w:rsidR="008723BE" w:rsidRDefault="008723BE" w:rsidP="264D88E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>Uczeń może zostać wyznaczony na lekcji do odpowiedzi ustnej obejmującej materiał trzech ostatnich lekcji, pracę domową i podstawowe wiadomości z aktualnie realizowanego działu programowego.</w:t>
      </w:r>
    </w:p>
    <w:p w14:paraId="1E8A77A6" w14:textId="77777777" w:rsidR="00B328E4" w:rsidRDefault="00B328E4" w:rsidP="264D88E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>Na lekcji może odbyć się niezapowiedziana kartkówka (10-15 minutowa) obejmująca materiał trzech ostatnich lekcji oraz pracę domową.</w:t>
      </w:r>
    </w:p>
    <w:p w14:paraId="411CDF0A" w14:textId="50384C63" w:rsidR="008723BE" w:rsidRDefault="008723BE" w:rsidP="264D88E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>Pisemny sprawdzian</w:t>
      </w:r>
      <w:r w:rsidR="00624C6D" w:rsidRPr="264D88E5">
        <w:rPr>
          <w:rFonts w:ascii="Times New Roman" w:eastAsia="Times New Roman" w:hAnsi="Times New Roman" w:cs="Times New Roman"/>
          <w:sz w:val="24"/>
          <w:szCs w:val="24"/>
        </w:rPr>
        <w:t>, praca klasowa oraz próbna matura</w:t>
      </w: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4C6D" w:rsidRPr="264D88E5">
        <w:rPr>
          <w:rFonts w:ascii="Times New Roman" w:eastAsia="Times New Roman" w:hAnsi="Times New Roman" w:cs="Times New Roman"/>
          <w:sz w:val="24"/>
          <w:szCs w:val="24"/>
        </w:rPr>
        <w:t>są</w:t>
      </w: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 zapowiadan</w:t>
      </w:r>
      <w:r w:rsidR="00624C6D" w:rsidRPr="264D88E5">
        <w:rPr>
          <w:rFonts w:ascii="Times New Roman" w:eastAsia="Times New Roman" w:hAnsi="Times New Roman" w:cs="Times New Roman"/>
          <w:sz w:val="24"/>
          <w:szCs w:val="24"/>
        </w:rPr>
        <w:t>e co najmniej</w:t>
      </w: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 na tydzień przed jego przeprowadzeniem i wpisan</w:t>
      </w:r>
      <w:r w:rsidR="00624C6D" w:rsidRPr="264D88E5">
        <w:rPr>
          <w:rFonts w:ascii="Times New Roman" w:eastAsia="Times New Roman" w:hAnsi="Times New Roman" w:cs="Times New Roman"/>
          <w:sz w:val="24"/>
          <w:szCs w:val="24"/>
        </w:rPr>
        <w:t>e</w:t>
      </w: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 do dziennika lekcyjnego.</w:t>
      </w:r>
    </w:p>
    <w:p w14:paraId="1494463B" w14:textId="77777777" w:rsidR="00280869" w:rsidRPr="00D30660" w:rsidRDefault="00280869" w:rsidP="264D88E5">
      <w:pPr>
        <w:pStyle w:val="link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Zasady pisania sprawdzianów w przypadku nieobecności na zajęciach</w:t>
      </w:r>
    </w:p>
    <w:p w14:paraId="1757068D" w14:textId="77777777" w:rsidR="00280869" w:rsidRPr="00D30660" w:rsidRDefault="00280869" w:rsidP="264D88E5">
      <w:pPr>
        <w:pStyle w:val="link3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C848EB" w14:textId="47C305D0" w:rsidR="00A870DC" w:rsidRDefault="00D30660" w:rsidP="00280869">
      <w:pPr>
        <w:pStyle w:val="link3"/>
        <w:ind w:left="0" w:firstLine="0"/>
        <w:jc w:val="both"/>
      </w:pP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</w:t>
      </w:r>
      <w:r w:rsidR="00280869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 przypadku </w:t>
      </w:r>
      <w:r w:rsidR="00280869" w:rsidRPr="264D88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usprawiedliwionej</w:t>
      </w:r>
      <w:r w:rsidR="00280869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nieobecności ucznia na sprawdzianie pisemnym obejmującego dział nauczania</w:t>
      </w:r>
      <w:r w:rsidR="00A870DC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uczeń </w:t>
      </w:r>
      <w:r w:rsidR="00A870DC" w:rsidRPr="264D88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otrzymuje w dzienniku wpis</w:t>
      </w:r>
      <w:r w:rsidR="00832912" w:rsidRPr="264D88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informacyjny o braku punktów – 0 p.</w:t>
      </w:r>
      <w:r w:rsidR="00A870DC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informujący o nieobecności podczas pisania sprawdzianu.</w:t>
      </w:r>
    </w:p>
    <w:p w14:paraId="60F0414F" w14:textId="7D96D544" w:rsidR="264D88E5" w:rsidRDefault="264D88E5" w:rsidP="264D88E5">
      <w:pPr>
        <w:pStyle w:val="link3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9A2250F" w14:textId="3561A3A0" w:rsidR="00280869" w:rsidRDefault="00A870DC" w:rsidP="264D88E5">
      <w:pPr>
        <w:pStyle w:val="link3"/>
        <w:ind w:left="36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U</w:t>
      </w:r>
      <w:r w:rsidR="00280869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czeń </w:t>
      </w:r>
      <w:r w:rsidR="00280869" w:rsidRPr="264D88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ma obowiązek napisania</w:t>
      </w:r>
      <w:r w:rsidR="00280869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tego sprawdzianu według następujących warunków:</w:t>
      </w:r>
    </w:p>
    <w:p w14:paraId="4C746C94" w14:textId="77777777" w:rsidR="00A870DC" w:rsidRPr="00D30660" w:rsidRDefault="00A870DC" w:rsidP="264D88E5">
      <w:pPr>
        <w:pStyle w:val="link3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764DD6" w14:textId="5DB6C0CF" w:rsidR="00280869" w:rsidRDefault="00280869" w:rsidP="264D88E5">
      <w:pPr>
        <w:pStyle w:val="link3"/>
        <w:numPr>
          <w:ilvl w:val="0"/>
          <w:numId w:val="20"/>
        </w:numPr>
        <w:spacing w:befor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jeżeli uczeń był nieobecny na sprawdzianie, a w danym dniu przyszedł do szkoły </w:t>
      </w:r>
      <w:r>
        <w:br/>
      </w: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po </w:t>
      </w:r>
      <w:r w:rsidR="00653EE6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lekcji, na której odbył się</w:t>
      </w: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sprawdzian</w:t>
      </w:r>
      <w:r w:rsidR="00653EE6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wówczas ma obowiązek natychmiastowego zgłoszenia tego faktu nauczycielowi</w:t>
      </w:r>
      <w:r w:rsidR="00653EE6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 celu ustalenia możliwie</w:t>
      </w:r>
      <w:r w:rsidR="00653EE6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najszybszego</w:t>
      </w: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terminu napisania sprawdzianu (w </w:t>
      </w: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bieżącym dniu lub jeśli z jakiegoś powodu</w:t>
      </w:r>
      <w:r w:rsidR="00D30660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jest</w:t>
      </w:r>
      <w:r w:rsidR="00D30660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</w:t>
      </w:r>
      <w:r w:rsidR="00D30660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niemożliwe w dniach następnych)</w:t>
      </w:r>
      <w:r w:rsidR="00653EE6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 j</w:t>
      </w: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eżeli uczeń nie zgłosi się do nauczyciela lub celowo opóźni zgłoszenie (tak by napisanie sprawdzianu w dniu bieżącym było niemożliwe) </w:t>
      </w:r>
      <w:r w:rsidRPr="264D88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otrzymuje</w:t>
      </w:r>
      <w:r w:rsidR="1F04431A" w:rsidRPr="264D88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264D88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w dzienniku wpis </w:t>
      </w:r>
      <w:r w:rsidR="00832912" w:rsidRPr="264D88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który oznacza, że sprawdzian został niezaliczony w </w:t>
      </w:r>
      <w:r w:rsidR="001E5FB5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ustalonym pierwotnie</w:t>
      </w: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termini</w:t>
      </w:r>
      <w:r w:rsidR="0045395F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</w:t>
      </w:r>
      <w:r w:rsidR="00653EE6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3A94C14A" w14:textId="77777777" w:rsidR="00D668B7" w:rsidRPr="00653EE6" w:rsidRDefault="00D668B7" w:rsidP="264D88E5">
      <w:pPr>
        <w:pStyle w:val="link3"/>
        <w:spacing w:before="0"/>
        <w:ind w:left="36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C816B6" w14:textId="235F5575" w:rsidR="001E5FB5" w:rsidRDefault="00280869" w:rsidP="264D88E5">
      <w:pPr>
        <w:pStyle w:val="link3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jeżeli uczeń był nieobecny cały dzień w dniu sprawdzianu wówczas ma obowiązek napisać sprawdzian</w:t>
      </w:r>
      <w:r w:rsidR="00653EE6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 możliwie</w:t>
      </w:r>
      <w:r w:rsidR="00653EE6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najszybszym</w:t>
      </w:r>
      <w:r w:rsidR="001E5FB5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terminie</w:t>
      </w:r>
      <w:r w:rsidR="00653EE6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-</w:t>
      </w:r>
      <w:r w:rsidR="001E5FB5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nie</w:t>
      </w:r>
      <w:r w:rsidR="001E5FB5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później</w:t>
      </w:r>
      <w:r w:rsidR="001E5FB5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niż</w:t>
      </w:r>
      <w:r w:rsidR="001E5FB5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</w:t>
      </w:r>
      <w:r w:rsidR="001E5FB5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ciągu</w:t>
      </w:r>
      <w:r w:rsidR="001E5FB5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 tygodni od czasu</w:t>
      </w:r>
      <w:r w:rsidR="00832912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kiedy sprawdzian pisała cała klasa; jeżeli</w:t>
      </w:r>
      <w:r w:rsidR="001E5FB5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uczeń</w:t>
      </w:r>
      <w:r w:rsidR="001E5FB5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nie</w:t>
      </w:r>
      <w:r w:rsidR="001E5FB5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zgłosi</w:t>
      </w:r>
      <w:r w:rsidR="001E5FB5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się</w:t>
      </w:r>
      <w:r w:rsidR="001E5FB5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do nauczyciela w celu napisania sprawdzianu </w:t>
      </w:r>
      <w:r w:rsidRPr="264D88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otrzymuje w dzienniku wpis </w:t>
      </w:r>
      <w:r w:rsidR="00832912" w:rsidRPr="264D88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AE75C1" w:rsidRPr="264D88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punktów</w:t>
      </w:r>
      <w:r w:rsidRPr="264D88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,</w:t>
      </w: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który oznacza, </w:t>
      </w:r>
      <w:r w:rsidR="001E5FB5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że sprawdzian został niezaliczony w ustalonym pierwotnie terminie</w:t>
      </w:r>
      <w:r w:rsidR="00653EE6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521C345C" w14:textId="77777777" w:rsidR="00D668B7" w:rsidRPr="00D30660" w:rsidRDefault="00D668B7" w:rsidP="264D88E5">
      <w:pPr>
        <w:pStyle w:val="link3"/>
        <w:ind w:left="36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118B29" w14:textId="28E51D12" w:rsidR="00653EE6" w:rsidRDefault="00280869" w:rsidP="264D88E5">
      <w:pPr>
        <w:pStyle w:val="link3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jeżeli uczeń był nieobecny przez tydzień lub dłużej ma obowiązek napisać sprawdzian w ciągu dwóch tygodni od powrotu do szkoły, po ustaleniu terminu z nauczycielem; jeżeli uczeń nie zgłosi się do nauczyciela w celu napisania</w:t>
      </w:r>
      <w:r w:rsidR="00653EE6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sprawdzianu</w:t>
      </w:r>
      <w:r w:rsidR="00653EE6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264D88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otrzymuje</w:t>
      </w:r>
      <w:r w:rsidR="00653EE6" w:rsidRPr="264D88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264D88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w dzienniku wpis </w:t>
      </w:r>
      <w:r w:rsidR="00832912" w:rsidRPr="264D88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który oznacza, że sprawdzian został niezaliczony </w:t>
      </w:r>
      <w:r w:rsidR="00653EE6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 ustalonym pierwotnie terminie; </w:t>
      </w:r>
    </w:p>
    <w:p w14:paraId="7F146049" w14:textId="77777777" w:rsidR="00D668B7" w:rsidRDefault="00D668B7" w:rsidP="264D88E5">
      <w:pPr>
        <w:pStyle w:val="Akapitzli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BEB9CB" w14:textId="77777777" w:rsidR="00280869" w:rsidRPr="00653EE6" w:rsidRDefault="00280869" w:rsidP="264D88E5">
      <w:pPr>
        <w:pStyle w:val="link3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jeżeli nieobecność ucznia jest długoterminowa (powyżej 2 tygodni) zasady napisania sprawdzianów ustala się indywidualnie z nauczycielem.</w:t>
      </w:r>
    </w:p>
    <w:p w14:paraId="6EEA8286" w14:textId="77777777" w:rsidR="00280869" w:rsidRPr="00D30660" w:rsidRDefault="00280869" w:rsidP="264D88E5">
      <w:pPr>
        <w:pStyle w:val="link3"/>
        <w:ind w:left="36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16DEA45" w14:textId="5B940AD3" w:rsidR="00A870DC" w:rsidRDefault="00653EE6" w:rsidP="264D88E5">
      <w:pPr>
        <w:pStyle w:val="link3"/>
        <w:ind w:left="0" w:firstLine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 w:rsidR="00280869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 przypadku </w:t>
      </w:r>
      <w:r w:rsidR="00280869" w:rsidRPr="264D88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nieusprawiedliwionej</w:t>
      </w:r>
      <w:r w:rsidR="00280869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nieobecności ucznia na sprawdzianie pisemnym </w:t>
      </w:r>
      <w:r w:rsidR="00280869" w:rsidRPr="264D88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uczeń otrzymuje</w:t>
      </w:r>
      <w:r w:rsidR="593224E6" w:rsidRPr="264D88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280869" w:rsidRPr="264D88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w dzienniku wpis </w:t>
      </w:r>
      <w:r w:rsidR="00832912" w:rsidRPr="264D88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280869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który oznacza, że sprawdzian został niezaliczony </w:t>
      </w:r>
      <w:r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 ustalonym pierwotnie terminie</w:t>
      </w:r>
      <w:r w:rsidR="00280869" w:rsidRPr="264D88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870DC" w:rsidRPr="264D88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280869" w:rsidRPr="264D88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Jeżeli uczeń był w szkole w dniu sprawdzianu a nie przyszedł na sprawdzian,</w:t>
      </w:r>
      <w:r w:rsidR="00A870DC" w:rsidRPr="264D88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280869" w:rsidRPr="264D88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jego nieobecność uważa się za nieusprawiedliwioną.</w:t>
      </w:r>
    </w:p>
    <w:p w14:paraId="4C4B0010" w14:textId="1FB28F69" w:rsidR="264D88E5" w:rsidRDefault="264D88E5" w:rsidP="264D88E5">
      <w:pPr>
        <w:pStyle w:val="link3"/>
        <w:ind w:left="0" w:firstLine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D9AE79E" w14:textId="0C0DE23D" w:rsidR="0045395F" w:rsidRDefault="0045395F" w:rsidP="264D88E5">
      <w:pPr>
        <w:pStyle w:val="link3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Po uzupełnieniu braku </w:t>
      </w:r>
      <w:r w:rsidR="00AA7A38" w:rsidRPr="264D88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zamiast </w:t>
      </w:r>
      <w:r w:rsidRPr="264D88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litery </w:t>
      </w:r>
      <w:r w:rsidR="00832912" w:rsidRPr="264D88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Pr="264D88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w dziennik zostanie wstawiona liczba punktów uzyskana podczas pracy klasowej lub sprawdzianu</w:t>
      </w:r>
      <w:bookmarkStart w:id="0" w:name="_GoBack"/>
      <w:bookmarkEnd w:id="0"/>
    </w:p>
    <w:p w14:paraId="4984B5EA" w14:textId="38D2244D" w:rsidR="264D88E5" w:rsidRDefault="264D88E5" w:rsidP="264D88E5">
      <w:pPr>
        <w:pStyle w:val="link3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946F8A9" w14:textId="4CA94E26" w:rsidR="7EAD51C7" w:rsidRPr="00712960" w:rsidRDefault="7EAD51C7" w:rsidP="264D88E5">
      <w:pPr>
        <w:pStyle w:val="link3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960">
        <w:rPr>
          <w:rFonts w:ascii="Times New Roman" w:eastAsia="Times New Roman" w:hAnsi="Times New Roman" w:cs="Times New Roman"/>
          <w:sz w:val="24"/>
          <w:szCs w:val="24"/>
        </w:rPr>
        <w:t>W przypadku nieobecności ucznia w pierwszym terminie przysługuje mu możliwość przystąpienia do sprawdzianu w drugim terminie. Jeżeli uczeń był nieobecny w pierwszym terminie i w drugim terminie nie uzyskał oceny pozytywnej, ma prawo do jej poprawy. Formę poprawy ustala nauczyciel – może ona różnić się od formy sprawdzianu przeprowadzonego w drugim terminie i przyjąć np. formę odpowiedzi ustnej.</w:t>
      </w:r>
      <w:r w:rsidR="7158D1D7" w:rsidRPr="007129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6A969A1" w14:textId="6B1BA389" w:rsidR="264D88E5" w:rsidRPr="00712960" w:rsidRDefault="264D88E5" w:rsidP="264D88E5">
      <w:pPr>
        <w:pStyle w:val="link3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7545CA" w14:textId="7B0ABD00" w:rsidR="7158D1D7" w:rsidRPr="00712960" w:rsidRDefault="7158D1D7" w:rsidP="264D88E5">
      <w:pPr>
        <w:pStyle w:val="link3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960">
        <w:rPr>
          <w:rFonts w:ascii="Times New Roman" w:eastAsia="Times New Roman" w:hAnsi="Times New Roman" w:cs="Times New Roman"/>
          <w:sz w:val="24"/>
          <w:szCs w:val="24"/>
        </w:rPr>
        <w:t xml:space="preserve">Jeśli uczeń był nieobecny na sprawdzianie, a nieobecność jest krótsza niż tydzień, uczeń pisze sprawdzian na pierwszej lekcji, na której się pojawi. </w:t>
      </w:r>
    </w:p>
    <w:p w14:paraId="20C14DF5" w14:textId="77777777" w:rsidR="00BC1344" w:rsidRDefault="00BC1344" w:rsidP="264D88E5">
      <w:pPr>
        <w:pStyle w:val="Akapitzlis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7E1F8F" w14:textId="69C732EE" w:rsidR="008723BE" w:rsidRDefault="008723BE" w:rsidP="264D88E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Uczeń ma prawo do poprawy </w:t>
      </w:r>
      <w:r w:rsidR="0045395F" w:rsidRPr="264D88E5">
        <w:rPr>
          <w:rFonts w:ascii="Times New Roman" w:eastAsia="Times New Roman" w:hAnsi="Times New Roman" w:cs="Times New Roman"/>
          <w:sz w:val="24"/>
          <w:szCs w:val="24"/>
        </w:rPr>
        <w:t>pracy klasowej lub sprawdzianu</w:t>
      </w:r>
      <w:r w:rsidR="00A870DC" w:rsidRPr="264D88E5">
        <w:rPr>
          <w:rFonts w:ascii="Times New Roman" w:eastAsia="Times New Roman" w:hAnsi="Times New Roman" w:cs="Times New Roman"/>
          <w:sz w:val="24"/>
          <w:szCs w:val="24"/>
        </w:rPr>
        <w:t xml:space="preserve"> obejmującego dział nauczania</w:t>
      </w:r>
      <w:r w:rsidR="00BC1344" w:rsidRPr="264D88E5">
        <w:rPr>
          <w:rFonts w:ascii="Times New Roman" w:eastAsia="Times New Roman" w:hAnsi="Times New Roman" w:cs="Times New Roman"/>
          <w:sz w:val="24"/>
          <w:szCs w:val="24"/>
        </w:rPr>
        <w:t xml:space="preserve"> – nie poprawia się ocen z odpowiedzi ustnych, prac domowych, ćwiczeń na lekcji i kartkówek.</w:t>
      </w:r>
      <w:r w:rsidR="0045395F" w:rsidRPr="264D88E5">
        <w:rPr>
          <w:rFonts w:ascii="Times New Roman" w:eastAsia="Times New Roman" w:hAnsi="Times New Roman" w:cs="Times New Roman"/>
          <w:sz w:val="24"/>
          <w:szCs w:val="24"/>
        </w:rPr>
        <w:t xml:space="preserve"> Liczba punktów </w:t>
      </w:r>
      <w:r w:rsidR="0045395F" w:rsidRPr="264D88E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uzyskana na drugim terminie zostaje </w:t>
      </w:r>
      <w:r w:rsidR="00AA7A38" w:rsidRPr="264D88E5">
        <w:rPr>
          <w:rFonts w:ascii="Times New Roman" w:eastAsia="Times New Roman" w:hAnsi="Times New Roman" w:cs="Times New Roman"/>
          <w:b/>
          <w:bCs/>
          <w:sz w:val="24"/>
          <w:szCs w:val="24"/>
        </w:rPr>
        <w:t>zapisana w dzienniku niezależnie czy jest wyższa czy niższa od pierwotnej oceny</w:t>
      </w:r>
      <w:r w:rsidR="0045395F" w:rsidRPr="264D88E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8D9354" w14:textId="3D6BC42D" w:rsidR="008723BE" w:rsidRDefault="008723BE" w:rsidP="264D88E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>Uczeń, który opuścił więcej niż 5</w:t>
      </w:r>
      <w:r w:rsidR="00BC1344" w:rsidRPr="264D88E5">
        <w:rPr>
          <w:rFonts w:ascii="Times New Roman" w:eastAsia="Times New Roman" w:hAnsi="Times New Roman" w:cs="Times New Roman"/>
          <w:sz w:val="24"/>
          <w:szCs w:val="24"/>
        </w:rPr>
        <w:t>0% zajęć z biologii w semestrze</w:t>
      </w: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1344" w:rsidRPr="264D88E5">
        <w:rPr>
          <w:rFonts w:ascii="Times New Roman" w:eastAsia="Times New Roman" w:hAnsi="Times New Roman" w:cs="Times New Roman"/>
          <w:sz w:val="24"/>
          <w:szCs w:val="24"/>
        </w:rPr>
        <w:t>może</w:t>
      </w:r>
      <w:r w:rsidR="49FA453B" w:rsidRPr="264D88E5">
        <w:rPr>
          <w:rFonts w:ascii="Times New Roman" w:eastAsia="Times New Roman" w:hAnsi="Times New Roman" w:cs="Times New Roman"/>
          <w:sz w:val="24"/>
          <w:szCs w:val="24"/>
        </w:rPr>
        <w:t xml:space="preserve"> nie</w:t>
      </w:r>
      <w:r w:rsidR="00BC1344" w:rsidRPr="264D88E5">
        <w:rPr>
          <w:rFonts w:ascii="Times New Roman" w:eastAsia="Times New Roman" w:hAnsi="Times New Roman" w:cs="Times New Roman"/>
          <w:sz w:val="24"/>
          <w:szCs w:val="24"/>
        </w:rPr>
        <w:t xml:space="preserve"> być klasyfikowany. Uczeń m</w:t>
      </w:r>
      <w:r w:rsidRPr="264D88E5">
        <w:rPr>
          <w:rFonts w:ascii="Times New Roman" w:eastAsia="Times New Roman" w:hAnsi="Times New Roman" w:cs="Times New Roman"/>
          <w:sz w:val="24"/>
          <w:szCs w:val="24"/>
        </w:rPr>
        <w:t>oże ubiegać się o egzamin klasyfikacyjny na podstawie obowiązujących przepisów.</w:t>
      </w:r>
    </w:p>
    <w:p w14:paraId="444E1BEF" w14:textId="2557BD7A" w:rsidR="00832912" w:rsidRDefault="00832912" w:rsidP="264D88E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Uczeń ma prawo zgłosić w uzasadnionych sytuacjach </w:t>
      </w:r>
      <w:r w:rsidRPr="264D88E5">
        <w:rPr>
          <w:rFonts w:ascii="Times New Roman" w:eastAsia="Times New Roman" w:hAnsi="Times New Roman" w:cs="Times New Roman"/>
          <w:b/>
          <w:bCs/>
          <w:sz w:val="24"/>
          <w:szCs w:val="24"/>
        </w:rPr>
        <w:t>nieprzygotowanie do zajęć przed rozpoczęciem danej lekcji</w:t>
      </w: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. Przy wymiarze 1h/tydzień jest to jedno nieprzygotowanie w semestrze, natomiast przy większym wymiarze godzin – dwa na semestr. Nieprzygotowanie ucznia do zajęć ma </w:t>
      </w:r>
      <w:r w:rsidRPr="264D88E5">
        <w:rPr>
          <w:rFonts w:ascii="Times New Roman" w:eastAsia="Times New Roman" w:hAnsi="Times New Roman" w:cs="Times New Roman"/>
          <w:sz w:val="24"/>
          <w:szCs w:val="24"/>
        </w:rPr>
        <w:lastRenderedPageBreak/>
        <w:t>zastosowanie w przypadku krótkich form sprawdzania wiedzy oraz prac domowych, natomiast nie ma zastosowania w przypadku zapowiedzianych z wyprzedzeniem prac klasowych i sprawdzianów.</w:t>
      </w:r>
    </w:p>
    <w:p w14:paraId="0359EA51" w14:textId="77777777" w:rsidR="008723BE" w:rsidRDefault="008723BE" w:rsidP="264D88E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Oceny są jawne wobec ucznia i jego </w:t>
      </w:r>
      <w:r w:rsidR="00BC1344" w:rsidRPr="264D88E5">
        <w:rPr>
          <w:rFonts w:ascii="Times New Roman" w:eastAsia="Times New Roman" w:hAnsi="Times New Roman" w:cs="Times New Roman"/>
          <w:sz w:val="24"/>
          <w:szCs w:val="24"/>
        </w:rPr>
        <w:t xml:space="preserve">rodziców. </w:t>
      </w: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Rodzice mogą </w:t>
      </w:r>
      <w:r w:rsidR="00BC1344" w:rsidRPr="264D88E5">
        <w:rPr>
          <w:rFonts w:ascii="Times New Roman" w:eastAsia="Times New Roman" w:hAnsi="Times New Roman" w:cs="Times New Roman"/>
          <w:sz w:val="24"/>
          <w:szCs w:val="24"/>
        </w:rPr>
        <w:t xml:space="preserve">w szkole </w:t>
      </w:r>
      <w:r w:rsidRPr="264D88E5">
        <w:rPr>
          <w:rFonts w:ascii="Times New Roman" w:eastAsia="Times New Roman" w:hAnsi="Times New Roman" w:cs="Times New Roman"/>
          <w:sz w:val="24"/>
          <w:szCs w:val="24"/>
        </w:rPr>
        <w:t>otrzymać</w:t>
      </w:r>
      <w:r w:rsidR="00BC1344" w:rsidRPr="264D88E5">
        <w:rPr>
          <w:rFonts w:ascii="Times New Roman" w:eastAsia="Times New Roman" w:hAnsi="Times New Roman" w:cs="Times New Roman"/>
          <w:sz w:val="24"/>
          <w:szCs w:val="24"/>
        </w:rPr>
        <w:t xml:space="preserve"> do wglądu pisemne prace ucznia.</w:t>
      </w:r>
    </w:p>
    <w:p w14:paraId="2B7ECF03" w14:textId="365E8857" w:rsidR="00BC1344" w:rsidRDefault="008723BE" w:rsidP="264D88E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Nauczyciel informuje uczniów o </w:t>
      </w:r>
      <w:r w:rsidR="00E07C5E" w:rsidRPr="264D88E5">
        <w:rPr>
          <w:rFonts w:ascii="Times New Roman" w:eastAsia="Times New Roman" w:hAnsi="Times New Roman" w:cs="Times New Roman"/>
          <w:sz w:val="24"/>
          <w:szCs w:val="24"/>
        </w:rPr>
        <w:t xml:space="preserve">zagrożeniu </w:t>
      </w:r>
      <w:r w:rsidR="006F74D5" w:rsidRPr="264D88E5">
        <w:rPr>
          <w:rFonts w:ascii="Times New Roman" w:eastAsia="Times New Roman" w:hAnsi="Times New Roman" w:cs="Times New Roman"/>
          <w:sz w:val="24"/>
          <w:szCs w:val="24"/>
        </w:rPr>
        <w:t>ocen</w:t>
      </w:r>
      <w:r w:rsidR="00E07C5E" w:rsidRPr="264D88E5">
        <w:rPr>
          <w:rFonts w:ascii="Times New Roman" w:eastAsia="Times New Roman" w:hAnsi="Times New Roman" w:cs="Times New Roman"/>
          <w:sz w:val="24"/>
          <w:szCs w:val="24"/>
        </w:rPr>
        <w:t>ą niedostateczną</w:t>
      </w: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1344" w:rsidRPr="264D88E5">
        <w:rPr>
          <w:rFonts w:ascii="Times New Roman" w:eastAsia="Times New Roman" w:hAnsi="Times New Roman" w:cs="Times New Roman"/>
          <w:sz w:val="24"/>
          <w:szCs w:val="24"/>
        </w:rPr>
        <w:t xml:space="preserve">na </w:t>
      </w:r>
      <w:r w:rsidR="006F74D5" w:rsidRPr="264D88E5">
        <w:rPr>
          <w:rFonts w:ascii="Times New Roman" w:eastAsia="Times New Roman" w:hAnsi="Times New Roman" w:cs="Times New Roman"/>
          <w:sz w:val="24"/>
          <w:szCs w:val="24"/>
        </w:rPr>
        <w:t>miesiąc przed Radą Klasyfikacyjną zaś o przewidywanych ocenach końcowych – na tydzień przed Radą Klasyfikacyjną.</w:t>
      </w:r>
    </w:p>
    <w:p w14:paraId="3AD878A9" w14:textId="77777777" w:rsidR="00174438" w:rsidRDefault="008723BE" w:rsidP="264D88E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>Uczeń, który otrzymał ocenę niedostateczną na semestr I jest zobowiązany do zaliczenia nieopanowanego materiału w semestrze II, w terminie ustalonym przez nauczyciela.</w:t>
      </w:r>
    </w:p>
    <w:p w14:paraId="0A67E105" w14:textId="5A12E3EC" w:rsidR="008723BE" w:rsidRDefault="008723BE" w:rsidP="264D88E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Podwyższenie </w:t>
      </w:r>
      <w:r w:rsidR="00E07C5E" w:rsidRPr="264D88E5">
        <w:rPr>
          <w:rFonts w:ascii="Times New Roman" w:eastAsia="Times New Roman" w:hAnsi="Times New Roman" w:cs="Times New Roman"/>
          <w:sz w:val="24"/>
          <w:szCs w:val="24"/>
        </w:rPr>
        <w:t xml:space="preserve">oceny semestralnej i </w:t>
      </w:r>
      <w:r w:rsidR="00557B23" w:rsidRPr="264D88E5">
        <w:rPr>
          <w:rFonts w:ascii="Times New Roman" w:eastAsia="Times New Roman" w:hAnsi="Times New Roman" w:cs="Times New Roman"/>
          <w:sz w:val="24"/>
          <w:szCs w:val="24"/>
        </w:rPr>
        <w:t>końcowo rocznej</w:t>
      </w: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 uczeń może uzyskać za inne osiągnięcia - np. aktywną pracę w ramach biologicznych programów edukacyjnych, aktywny udział w realizacji międzynarodowych programów badawczych i edukacyjnych, aktywny udział </w:t>
      </w:r>
      <w:r w:rsidR="00CD7117" w:rsidRPr="264D88E5">
        <w:rPr>
          <w:rFonts w:ascii="Times New Roman" w:eastAsia="Times New Roman" w:hAnsi="Times New Roman" w:cs="Times New Roman"/>
          <w:sz w:val="24"/>
          <w:szCs w:val="24"/>
        </w:rPr>
        <w:t xml:space="preserve">w działaniach proekologicznych i </w:t>
      </w:r>
      <w:r w:rsidRPr="264D88E5">
        <w:rPr>
          <w:rFonts w:ascii="Times New Roman" w:eastAsia="Times New Roman" w:hAnsi="Times New Roman" w:cs="Times New Roman"/>
          <w:sz w:val="24"/>
          <w:szCs w:val="24"/>
        </w:rPr>
        <w:t>prozdrowotnych</w:t>
      </w:r>
      <w:r w:rsidR="00CD7117" w:rsidRPr="264D88E5">
        <w:rPr>
          <w:rFonts w:ascii="Times New Roman" w:eastAsia="Times New Roman" w:hAnsi="Times New Roman" w:cs="Times New Roman"/>
          <w:sz w:val="24"/>
          <w:szCs w:val="24"/>
        </w:rPr>
        <w:t xml:space="preserve"> oraz w działaniach na rzecz bezdomnych zwierząt.</w:t>
      </w:r>
    </w:p>
    <w:p w14:paraId="2AEFF0F4" w14:textId="77777777" w:rsidR="008723BE" w:rsidRDefault="008723BE" w:rsidP="264D88E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>W przypadku zmiany profilu klasy, uczeń przychodzący do klasy, w której biologia realizowana jest w innym zakresie programowym, uczeń zobowiązany jest do uzupełnienia wiadomości i umiejętności z wcześniejszych semestrów nauki przedmiotu w terminie wyznaczonym przez nauczyciela, po konsultacjach z uczniem i przyjęciu zobowiązania pisemnego od ucznia.</w:t>
      </w:r>
    </w:p>
    <w:p w14:paraId="51FB82F4" w14:textId="14866154" w:rsidR="008723BE" w:rsidRDefault="008723BE" w:rsidP="264D88E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>Uczniowie</w:t>
      </w:r>
      <w:r w:rsidR="00121D6F" w:rsidRPr="264D88E5">
        <w:rPr>
          <w:rFonts w:ascii="Times New Roman" w:eastAsia="Times New Roman" w:hAnsi="Times New Roman" w:cs="Times New Roman"/>
          <w:sz w:val="24"/>
          <w:szCs w:val="24"/>
        </w:rPr>
        <w:t xml:space="preserve"> oraz rodzice lub opiekunowi prawni</w:t>
      </w: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 są zobowiązani do zapoznania się z przedmiotowym systemem oceniania oraz zakresem wymagań przedmiotowych znajdujących się na internetowej stronie szkoły.</w:t>
      </w:r>
    </w:p>
    <w:p w14:paraId="75E83C40" w14:textId="238F2017" w:rsidR="008723BE" w:rsidRDefault="008723BE" w:rsidP="264D88E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>Przedmiotowy regulamin oceniania z biologii może ulegać modyfikowaniu. O zmianach uczniowie są informowani na początku semestru.</w:t>
      </w:r>
    </w:p>
    <w:p w14:paraId="695C5DC1" w14:textId="77777777" w:rsidR="00E6668A" w:rsidRDefault="008723BE" w:rsidP="264D88E5">
      <w:pPr>
        <w:spacing w:line="360" w:lineRule="auto"/>
        <w:ind w:left="63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Nauczyciele biologii </w:t>
      </w:r>
      <w:r w:rsidR="00F36344" w:rsidRPr="264D88E5">
        <w:rPr>
          <w:rFonts w:ascii="Times New Roman" w:eastAsia="Times New Roman" w:hAnsi="Times New Roman" w:cs="Times New Roman"/>
          <w:sz w:val="24"/>
          <w:szCs w:val="24"/>
        </w:rPr>
        <w:t>III</w:t>
      </w:r>
      <w:r w:rsidRPr="264D88E5">
        <w:rPr>
          <w:rFonts w:ascii="Times New Roman" w:eastAsia="Times New Roman" w:hAnsi="Times New Roman" w:cs="Times New Roman"/>
          <w:sz w:val="24"/>
          <w:szCs w:val="24"/>
        </w:rPr>
        <w:t xml:space="preserve"> LO</w:t>
      </w:r>
    </w:p>
    <w:sectPr w:rsidR="00E6668A" w:rsidSect="008723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48B55A" w14:textId="77777777" w:rsidR="00485723" w:rsidRDefault="00485723" w:rsidP="00174438">
      <w:pPr>
        <w:spacing w:after="0" w:line="240" w:lineRule="auto"/>
      </w:pPr>
      <w:r>
        <w:separator/>
      </w:r>
    </w:p>
  </w:endnote>
  <w:endnote w:type="continuationSeparator" w:id="0">
    <w:p w14:paraId="459AC404" w14:textId="77777777" w:rsidR="00485723" w:rsidRDefault="00485723" w:rsidP="00174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17C441" w14:textId="77777777" w:rsidR="00174438" w:rsidRDefault="0017443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7504068"/>
      <w:docPartObj>
        <w:docPartGallery w:val="Page Numbers (Bottom of Page)"/>
        <w:docPartUnique/>
      </w:docPartObj>
    </w:sdtPr>
    <w:sdtEndPr/>
    <w:sdtContent>
      <w:p w14:paraId="7C5729A5" w14:textId="2BEC459B" w:rsidR="00174438" w:rsidRDefault="00390369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296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6E58D50" w14:textId="77777777" w:rsidR="00174438" w:rsidRDefault="0017443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B7354A" w14:textId="77777777" w:rsidR="00174438" w:rsidRDefault="001744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D58271" w14:textId="77777777" w:rsidR="00485723" w:rsidRDefault="00485723" w:rsidP="00174438">
      <w:pPr>
        <w:spacing w:after="0" w:line="240" w:lineRule="auto"/>
      </w:pPr>
      <w:r>
        <w:separator/>
      </w:r>
    </w:p>
  </w:footnote>
  <w:footnote w:type="continuationSeparator" w:id="0">
    <w:p w14:paraId="0C456DE9" w14:textId="77777777" w:rsidR="00485723" w:rsidRDefault="00485723" w:rsidP="00174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671068" w14:textId="77777777" w:rsidR="00174438" w:rsidRDefault="0017443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C50504" w14:textId="77777777" w:rsidR="00174438" w:rsidRDefault="0017443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C43FD1" w14:textId="77777777" w:rsidR="00174438" w:rsidRDefault="0017443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45160"/>
    <w:multiLevelType w:val="hybridMultilevel"/>
    <w:tmpl w:val="46F8FAF0"/>
    <w:lvl w:ilvl="0" w:tplc="34D673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F25F79"/>
    <w:multiLevelType w:val="hybridMultilevel"/>
    <w:tmpl w:val="EF8C568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C9705B2"/>
    <w:multiLevelType w:val="hybridMultilevel"/>
    <w:tmpl w:val="21F4DD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23077F6A"/>
    <w:multiLevelType w:val="hybridMultilevel"/>
    <w:tmpl w:val="E662C870"/>
    <w:lvl w:ilvl="0" w:tplc="1D4E8F1E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9A2ECC"/>
    <w:multiLevelType w:val="hybridMultilevel"/>
    <w:tmpl w:val="EA264750"/>
    <w:lvl w:ilvl="0" w:tplc="CA1055CA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CD17D04"/>
    <w:multiLevelType w:val="hybridMultilevel"/>
    <w:tmpl w:val="63E49FF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90F7A"/>
    <w:multiLevelType w:val="hybridMultilevel"/>
    <w:tmpl w:val="3978241A"/>
    <w:lvl w:ilvl="0" w:tplc="0415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7" w15:restartNumberingAfterBreak="0">
    <w:nsid w:val="3B794131"/>
    <w:multiLevelType w:val="hybridMultilevel"/>
    <w:tmpl w:val="6150CB66"/>
    <w:lvl w:ilvl="0" w:tplc="0415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8" w15:restartNumberingAfterBreak="0">
    <w:nsid w:val="472358BA"/>
    <w:multiLevelType w:val="hybridMultilevel"/>
    <w:tmpl w:val="44FE189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526599E"/>
    <w:multiLevelType w:val="hybridMultilevel"/>
    <w:tmpl w:val="7EA4F098"/>
    <w:lvl w:ilvl="0" w:tplc="0415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10" w15:restartNumberingAfterBreak="0">
    <w:nsid w:val="5D5673E1"/>
    <w:multiLevelType w:val="hybridMultilevel"/>
    <w:tmpl w:val="C09A69FA"/>
    <w:lvl w:ilvl="0" w:tplc="34D673D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CE31CA"/>
    <w:multiLevelType w:val="hybridMultilevel"/>
    <w:tmpl w:val="80409C3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65901946"/>
    <w:multiLevelType w:val="hybridMultilevel"/>
    <w:tmpl w:val="9B12990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D5E797E"/>
    <w:multiLevelType w:val="hybridMultilevel"/>
    <w:tmpl w:val="6D8887A8"/>
    <w:lvl w:ilvl="0" w:tplc="0415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14" w15:restartNumberingAfterBreak="0">
    <w:nsid w:val="709603A4"/>
    <w:multiLevelType w:val="hybridMultilevel"/>
    <w:tmpl w:val="D0CCB086"/>
    <w:lvl w:ilvl="0" w:tplc="0415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15" w15:restartNumberingAfterBreak="0">
    <w:nsid w:val="71EA7803"/>
    <w:multiLevelType w:val="hybridMultilevel"/>
    <w:tmpl w:val="D14CD1E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2C54A52"/>
    <w:multiLevelType w:val="hybridMultilevel"/>
    <w:tmpl w:val="D9B6CD9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7BE54929"/>
    <w:multiLevelType w:val="hybridMultilevel"/>
    <w:tmpl w:val="F10AA028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DD82DD5"/>
    <w:multiLevelType w:val="hybridMultilevel"/>
    <w:tmpl w:val="EDE0398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11"/>
  </w:num>
  <w:num w:numId="5">
    <w:abstractNumId w:val="18"/>
  </w:num>
  <w:num w:numId="6">
    <w:abstractNumId w:val="16"/>
  </w:num>
  <w:num w:numId="7">
    <w:abstractNumId w:val="12"/>
  </w:num>
  <w:num w:numId="8">
    <w:abstractNumId w:val="15"/>
  </w:num>
  <w:num w:numId="9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4"/>
  </w:num>
  <w:num w:numId="12">
    <w:abstractNumId w:val="0"/>
  </w:num>
  <w:num w:numId="13">
    <w:abstractNumId w:val="2"/>
  </w:num>
  <w:num w:numId="14">
    <w:abstractNumId w:val="6"/>
  </w:num>
  <w:num w:numId="15">
    <w:abstractNumId w:val="9"/>
  </w:num>
  <w:num w:numId="16">
    <w:abstractNumId w:val="14"/>
  </w:num>
  <w:num w:numId="17">
    <w:abstractNumId w:val="7"/>
  </w:num>
  <w:num w:numId="18">
    <w:abstractNumId w:val="13"/>
  </w:num>
  <w:num w:numId="19">
    <w:abstractNumId w:val="3"/>
  </w:num>
  <w:num w:numId="20">
    <w:abstractNumId w:val="17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3BE"/>
    <w:rsid w:val="00063DDE"/>
    <w:rsid w:val="000650D6"/>
    <w:rsid w:val="00070DA6"/>
    <w:rsid w:val="00096AAF"/>
    <w:rsid w:val="000D1B0D"/>
    <w:rsid w:val="00121D6F"/>
    <w:rsid w:val="00174438"/>
    <w:rsid w:val="001E5CE1"/>
    <w:rsid w:val="001E5FB5"/>
    <w:rsid w:val="00280869"/>
    <w:rsid w:val="002D56E9"/>
    <w:rsid w:val="003828DE"/>
    <w:rsid w:val="00390369"/>
    <w:rsid w:val="0045395F"/>
    <w:rsid w:val="00485723"/>
    <w:rsid w:val="004C69F1"/>
    <w:rsid w:val="00557B23"/>
    <w:rsid w:val="005B3327"/>
    <w:rsid w:val="00624C6D"/>
    <w:rsid w:val="006304B0"/>
    <w:rsid w:val="00651677"/>
    <w:rsid w:val="00653EE6"/>
    <w:rsid w:val="00674ECB"/>
    <w:rsid w:val="006F74D5"/>
    <w:rsid w:val="00712960"/>
    <w:rsid w:val="00832912"/>
    <w:rsid w:val="008723BE"/>
    <w:rsid w:val="008B12F3"/>
    <w:rsid w:val="008D519A"/>
    <w:rsid w:val="00995DA0"/>
    <w:rsid w:val="009F1AA6"/>
    <w:rsid w:val="009F718C"/>
    <w:rsid w:val="00A621CE"/>
    <w:rsid w:val="00A870DC"/>
    <w:rsid w:val="00AA7A38"/>
    <w:rsid w:val="00AD6B4D"/>
    <w:rsid w:val="00AE75C1"/>
    <w:rsid w:val="00AF5708"/>
    <w:rsid w:val="00B205BE"/>
    <w:rsid w:val="00B20C0B"/>
    <w:rsid w:val="00B328E4"/>
    <w:rsid w:val="00BB3B7A"/>
    <w:rsid w:val="00BC1344"/>
    <w:rsid w:val="00BF6B18"/>
    <w:rsid w:val="00C9483C"/>
    <w:rsid w:val="00CD7117"/>
    <w:rsid w:val="00CF6FBA"/>
    <w:rsid w:val="00D23FB4"/>
    <w:rsid w:val="00D30660"/>
    <w:rsid w:val="00D668B7"/>
    <w:rsid w:val="00D67102"/>
    <w:rsid w:val="00D9258A"/>
    <w:rsid w:val="00DD6910"/>
    <w:rsid w:val="00DE5C69"/>
    <w:rsid w:val="00E07C5E"/>
    <w:rsid w:val="00E33AED"/>
    <w:rsid w:val="00E6668A"/>
    <w:rsid w:val="00E85388"/>
    <w:rsid w:val="00F36344"/>
    <w:rsid w:val="00F365F2"/>
    <w:rsid w:val="00F95AA7"/>
    <w:rsid w:val="00FA3DC3"/>
    <w:rsid w:val="00FA539A"/>
    <w:rsid w:val="00FE6A30"/>
    <w:rsid w:val="06BCEDE9"/>
    <w:rsid w:val="0B79EC24"/>
    <w:rsid w:val="0C54D522"/>
    <w:rsid w:val="11D18FCD"/>
    <w:rsid w:val="14A5E058"/>
    <w:rsid w:val="155C2C47"/>
    <w:rsid w:val="1F04431A"/>
    <w:rsid w:val="217E7139"/>
    <w:rsid w:val="2460BB06"/>
    <w:rsid w:val="264D88E5"/>
    <w:rsid w:val="2EEF26F3"/>
    <w:rsid w:val="2FC89974"/>
    <w:rsid w:val="37B1C17F"/>
    <w:rsid w:val="3929A855"/>
    <w:rsid w:val="3D07228E"/>
    <w:rsid w:val="3EF2F18A"/>
    <w:rsid w:val="41C6968F"/>
    <w:rsid w:val="439D2DE6"/>
    <w:rsid w:val="43F9DDFD"/>
    <w:rsid w:val="46BE834B"/>
    <w:rsid w:val="48B029B7"/>
    <w:rsid w:val="49FA453B"/>
    <w:rsid w:val="4C9A4691"/>
    <w:rsid w:val="51B1AD1A"/>
    <w:rsid w:val="53D788B8"/>
    <w:rsid w:val="5715A38C"/>
    <w:rsid w:val="593224E6"/>
    <w:rsid w:val="59A10779"/>
    <w:rsid w:val="5E027F62"/>
    <w:rsid w:val="5FFDCCEC"/>
    <w:rsid w:val="64C0D3A8"/>
    <w:rsid w:val="64E790F4"/>
    <w:rsid w:val="676ABF06"/>
    <w:rsid w:val="7158D1D7"/>
    <w:rsid w:val="763FA155"/>
    <w:rsid w:val="7EAD5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A1BBC"/>
  <w15:docId w15:val="{64DF63B0-BB0B-4B5A-961B-CBD66557D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23BE"/>
    <w:pPr>
      <w:ind w:left="720"/>
      <w:contextualSpacing/>
    </w:pPr>
  </w:style>
  <w:style w:type="table" w:styleId="Tabela-Siatka">
    <w:name w:val="Table Grid"/>
    <w:basedOn w:val="Standardowy"/>
    <w:uiPriority w:val="59"/>
    <w:rsid w:val="00B32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174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74438"/>
  </w:style>
  <w:style w:type="paragraph" w:styleId="Stopka">
    <w:name w:val="footer"/>
    <w:basedOn w:val="Normalny"/>
    <w:link w:val="StopkaZnak"/>
    <w:uiPriority w:val="99"/>
    <w:unhideWhenUsed/>
    <w:rsid w:val="00174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4438"/>
  </w:style>
  <w:style w:type="paragraph" w:customStyle="1" w:styleId="link3">
    <w:name w:val="link3"/>
    <w:basedOn w:val="Normalny"/>
    <w:uiPriority w:val="99"/>
    <w:rsid w:val="00280869"/>
    <w:pPr>
      <w:spacing w:before="15" w:after="15" w:line="240" w:lineRule="auto"/>
      <w:ind w:left="750" w:hanging="225"/>
    </w:pPr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9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59E93-10C8-4B3C-BE06-3810A7D39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1490</Words>
  <Characters>8942</Characters>
  <Application>Microsoft Office Word</Application>
  <DocSecurity>0</DocSecurity>
  <Lines>74</Lines>
  <Paragraphs>20</Paragraphs>
  <ScaleCrop>false</ScaleCrop>
  <Company/>
  <LinksUpToDate>false</LinksUpToDate>
  <CharactersWithSpaces>10412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</dc:creator>
  <cp:lastModifiedBy>Nauczyciel</cp:lastModifiedBy>
  <cp:revision>6</cp:revision>
  <cp:lastPrinted>2024-11-19T21:03:00Z</cp:lastPrinted>
  <dcterms:created xsi:type="dcterms:W3CDTF">2024-11-19T21:02:00Z</dcterms:created>
  <dcterms:modified xsi:type="dcterms:W3CDTF">2026-09-14T06:21:00Z</dcterms:modified>
</cp:coreProperties>
</file>